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42D" w14:textId="77777777" w:rsidR="00A17F92" w:rsidRPr="008F431A" w:rsidRDefault="00A17F92" w:rsidP="00A17F92">
      <w:pPr>
        <w:rPr>
          <w:rFonts w:ascii="Comic Sans MS" w:hAnsi="Comic Sans MS"/>
          <w:b/>
          <w:bCs/>
          <w:color w:val="0D0D0D" w:themeColor="text1" w:themeTint="F2"/>
          <w:u w:val="single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4"/>
          <w:szCs w:val="24"/>
          <w:u w:val="single"/>
        </w:rPr>
        <w:t>Regular Program 2 -Cochin-Alleppey-</w:t>
      </w:r>
      <w:proofErr w:type="spellStart"/>
      <w:r w:rsidRPr="008F431A">
        <w:rPr>
          <w:rFonts w:ascii="Comic Sans MS" w:hAnsi="Comic Sans MS"/>
          <w:b/>
          <w:bCs/>
          <w:color w:val="0D0D0D" w:themeColor="text1" w:themeTint="F2"/>
          <w:sz w:val="24"/>
          <w:szCs w:val="24"/>
          <w:u w:val="single"/>
        </w:rPr>
        <w:t>Kumarakom</w:t>
      </w:r>
      <w:proofErr w:type="spellEnd"/>
      <w:r w:rsidRPr="008F431A">
        <w:rPr>
          <w:rFonts w:ascii="Comic Sans MS" w:hAnsi="Comic Sans MS"/>
          <w:b/>
          <w:bCs/>
          <w:color w:val="0D0D0D" w:themeColor="text1" w:themeTint="F2"/>
          <w:sz w:val="24"/>
          <w:szCs w:val="24"/>
          <w:u w:val="single"/>
        </w:rPr>
        <w:t xml:space="preserve">- </w:t>
      </w:r>
      <w:proofErr w:type="spellStart"/>
      <w:r w:rsidRPr="008F431A">
        <w:rPr>
          <w:rFonts w:ascii="Comic Sans MS" w:hAnsi="Comic Sans MS"/>
          <w:b/>
          <w:bCs/>
          <w:color w:val="0D0D0D" w:themeColor="text1" w:themeTint="F2"/>
          <w:sz w:val="24"/>
          <w:szCs w:val="24"/>
          <w:u w:val="single"/>
        </w:rPr>
        <w:t>Kovalam</w:t>
      </w:r>
      <w:proofErr w:type="spellEnd"/>
      <w:r w:rsidRPr="008F431A">
        <w:rPr>
          <w:rFonts w:ascii="Comic Sans MS" w:hAnsi="Comic Sans MS"/>
          <w:b/>
          <w:bCs/>
          <w:color w:val="0D0D0D" w:themeColor="text1" w:themeTint="F2"/>
          <w:sz w:val="24"/>
          <w:szCs w:val="24"/>
          <w:u w:val="single"/>
        </w:rPr>
        <w:t xml:space="preserve"> – 06/07days</w:t>
      </w:r>
    </w:p>
    <w:p w14:paraId="1B179568" w14:textId="77777777" w:rsidR="00A17F92" w:rsidRPr="008F431A" w:rsidRDefault="00A17F92" w:rsidP="00A17F92">
      <w:pPr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Day 01: Arrive at Cochin </w:t>
      </w:r>
      <w:proofErr w:type="gram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Airport  Met</w:t>
      </w:r>
      <w:proofErr w:type="gram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and transfer to your hotel at Fort Cochin ( 01.5 hr drive)</w:t>
      </w:r>
      <w:r w:rsidRPr="008F431A">
        <w:rPr>
          <w:rFonts w:ascii="Comic Sans MS" w:hAnsi="Comic Sans MS"/>
          <w:color w:val="0D0D0D" w:themeColor="text1" w:themeTint="F2"/>
          <w:sz w:val="20"/>
          <w:szCs w:val="20"/>
        </w:rPr>
        <w:t xml:space="preserve">Overnight in a Hotel </w:t>
      </w:r>
      <w:r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Cochin is situated on the south-west coast of the Indian peninsula. Its strategic importance over the centuries is underlined by the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sobriquet Queen of the Arabian Sea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. Informally, Cochin is also referred to as the Gateway to Kerala. </w:t>
      </w:r>
    </w:p>
    <w:p w14:paraId="72CB6F33" w14:textId="77777777" w:rsidR="00A17F92" w:rsidRPr="008F431A" w:rsidRDefault="00A17F92" w:rsidP="00A17F92">
      <w:pPr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02:-</w:t>
      </w:r>
      <w:proofErr w:type="gram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Sightseeing of Cochin – Overnight in a Hotel</w:t>
      </w:r>
    </w:p>
    <w:p w14:paraId="0175EF1E" w14:textId="77777777" w:rsidR="00A17F92" w:rsidRPr="008F431A" w:rsidRDefault="00A17F92" w:rsidP="00A17F92">
      <w:pPr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</w:pP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Morning Sightseeing of Cochin includes </w:t>
      </w:r>
      <w:proofErr w:type="spellStart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Mattancherry</w:t>
      </w:r>
      <w:proofErr w:type="spellEnd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 Dutch Palace, Jewish Synagogue, Chinese fishing nets &amp; St Francis church.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 Evening watch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Kathakali Performance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 (dance drama of Kerala) in a theatre. </w:t>
      </w:r>
    </w:p>
    <w:p w14:paraId="2463017B" w14:textId="77777777" w:rsidR="00A17F92" w:rsidRPr="008F431A" w:rsidRDefault="00A17F92" w:rsidP="00A17F92">
      <w:pPr>
        <w:rPr>
          <w:rFonts w:ascii="Comic Sans MS" w:hAnsi="Comic Sans MS" w:cs="Open Sans"/>
          <w:color w:val="0D0D0D" w:themeColor="text1" w:themeTint="F2"/>
          <w:sz w:val="18"/>
          <w:szCs w:val="18"/>
          <w:shd w:val="clear" w:color="auto" w:fill="FFFFFF"/>
        </w:rPr>
      </w:pPr>
    </w:p>
    <w:p w14:paraId="053C8C47" w14:textId="77777777" w:rsidR="00A17F92" w:rsidRPr="008F431A" w:rsidRDefault="00A17F92" w:rsidP="00A17F92">
      <w:pPr>
        <w:rPr>
          <w:rFonts w:ascii="Comic Sans MS" w:hAnsi="Comic Sans MS"/>
        </w:rPr>
      </w:pPr>
      <w:r w:rsidRPr="008F431A">
        <w:rPr>
          <w:rFonts w:ascii="Comic Sans MS" w:hAnsi="Comic Sans MS"/>
          <w:noProof/>
        </w:rPr>
        <w:drawing>
          <wp:inline distT="0" distB="0" distL="0" distR="0" wp14:anchorId="3F9547B1" wp14:editId="5CEC2332">
            <wp:extent cx="2247900" cy="15163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31A">
        <w:rPr>
          <w:rFonts w:ascii="Comic Sans MS" w:hAnsi="Comic Sans MS"/>
        </w:rPr>
        <w:t xml:space="preserve">            </w:t>
      </w:r>
      <w:r w:rsidRPr="008F431A">
        <w:rPr>
          <w:rFonts w:ascii="Comic Sans MS" w:hAnsi="Comic Sans MS"/>
          <w:noProof/>
        </w:rPr>
        <w:drawing>
          <wp:inline distT="0" distB="0" distL="0" distR="0" wp14:anchorId="6A0F2375" wp14:editId="61D027BA">
            <wp:extent cx="2331720" cy="14859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2E6F" w14:textId="77777777" w:rsidR="00A17F92" w:rsidRPr="008F431A" w:rsidRDefault="00A17F92" w:rsidP="00A17F92">
      <w:pPr>
        <w:rPr>
          <w:rFonts w:ascii="Comic Sans MS" w:hAnsi="Comic Sans MS"/>
        </w:rPr>
      </w:pPr>
    </w:p>
    <w:p w14:paraId="2CA84815" w14:textId="77777777" w:rsidR="00A17F92" w:rsidRPr="008F431A" w:rsidRDefault="00A17F92" w:rsidP="00A17F92">
      <w:pPr>
        <w:rPr>
          <w:rFonts w:ascii="Comic Sans MS" w:hAnsi="Comic Sans MS"/>
          <w:b/>
          <w:bCs/>
          <w:sz w:val="20"/>
          <w:szCs w:val="20"/>
        </w:rPr>
      </w:pPr>
      <w:r w:rsidRPr="008F431A">
        <w:rPr>
          <w:rFonts w:ascii="Comic Sans MS" w:hAnsi="Comic Sans MS"/>
          <w:b/>
          <w:bCs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sz w:val="20"/>
          <w:szCs w:val="20"/>
        </w:rPr>
        <w:t>03:-</w:t>
      </w:r>
      <w:proofErr w:type="gramEnd"/>
      <w:r w:rsidRPr="008F431A">
        <w:rPr>
          <w:rFonts w:ascii="Comic Sans MS" w:hAnsi="Comic Sans MS"/>
          <w:b/>
          <w:bCs/>
          <w:sz w:val="20"/>
          <w:szCs w:val="20"/>
        </w:rPr>
        <w:t xml:space="preserve">Transfer to Alleppey ( 01.5hr drive)-Board and overnight in Houseboat with all meals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Alleppey is one of the most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important tourist </w:t>
      </w:r>
      <w:proofErr w:type="spellStart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centers</w:t>
      </w:r>
      <w:proofErr w:type="spellEnd"/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 in the state, with a large network of inland canals earning it the sobriquet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"Venice of the east".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</w:rPr>
        <w:br/>
      </w:r>
      <w:proofErr w:type="spellStart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Kettuvalloms</w:t>
      </w:r>
      <w:proofErr w:type="spellEnd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 or Houseboats (</w:t>
      </w:r>
      <w:proofErr w:type="spellStart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Riceboats</w:t>
      </w:r>
      <w:proofErr w:type="spellEnd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)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 are country boats that were used in the early days for the transport of goods from the isolated interior villages to the town </w:t>
      </w:r>
    </w:p>
    <w:p w14:paraId="4EE21124" w14:textId="77777777" w:rsidR="00A17F92" w:rsidRPr="008F431A" w:rsidRDefault="00A17F92" w:rsidP="00A17F92">
      <w:pPr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</w:pPr>
    </w:p>
    <w:p w14:paraId="51B85ECE" w14:textId="77777777" w:rsidR="00A17F92" w:rsidRPr="008F431A" w:rsidRDefault="00A17F92" w:rsidP="00A17F92">
      <w:pPr>
        <w:rPr>
          <w:rFonts w:ascii="Comic Sans MS" w:hAnsi="Comic Sans MS"/>
        </w:rPr>
      </w:pPr>
      <w:r w:rsidRPr="008F431A">
        <w:rPr>
          <w:rFonts w:ascii="Comic Sans MS" w:hAnsi="Comic Sans MS"/>
        </w:rPr>
        <w:t xml:space="preserve">    </w:t>
      </w:r>
      <w:r w:rsidRPr="008F431A">
        <w:rPr>
          <w:rFonts w:ascii="Comic Sans MS" w:hAnsi="Comic Sans MS"/>
          <w:noProof/>
        </w:rPr>
        <w:drawing>
          <wp:inline distT="0" distB="0" distL="0" distR="0" wp14:anchorId="0990FDD0" wp14:editId="1A65D5FA">
            <wp:extent cx="2202180" cy="1508760"/>
            <wp:effectExtent l="0" t="0" r="762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31A">
        <w:rPr>
          <w:rFonts w:ascii="Comic Sans MS" w:hAnsi="Comic Sans MS"/>
        </w:rPr>
        <w:t xml:space="preserve">                </w:t>
      </w:r>
      <w:r w:rsidRPr="008F431A">
        <w:rPr>
          <w:rFonts w:ascii="Comic Sans MS" w:hAnsi="Comic Sans MS"/>
          <w:noProof/>
        </w:rPr>
        <w:drawing>
          <wp:inline distT="0" distB="0" distL="0" distR="0" wp14:anchorId="4FCEA140" wp14:editId="450CEE64">
            <wp:extent cx="2430780" cy="1493520"/>
            <wp:effectExtent l="0" t="0" r="762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31A">
        <w:rPr>
          <w:rFonts w:ascii="Comic Sans MS" w:hAnsi="Comic Sans MS"/>
        </w:rPr>
        <w:t xml:space="preserve">           </w:t>
      </w:r>
    </w:p>
    <w:p w14:paraId="2919DEAD" w14:textId="77777777" w:rsidR="00A17F92" w:rsidRPr="008F431A" w:rsidRDefault="00A17F92" w:rsidP="00A17F92">
      <w:pPr>
        <w:rPr>
          <w:rFonts w:ascii="Comic Sans MS" w:hAnsi="Comic Sans MS"/>
        </w:rPr>
      </w:pPr>
    </w:p>
    <w:p w14:paraId="60806485" w14:textId="77777777" w:rsidR="00A17F92" w:rsidRPr="008F431A" w:rsidRDefault="00A17F92" w:rsidP="00A17F92">
      <w:pPr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04:-</w:t>
      </w:r>
      <w:proofErr w:type="gram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Transfer to </w:t>
      </w:r>
      <w:proofErr w:type="spell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Kumarakom</w:t>
      </w:r>
      <w:proofErr w:type="spell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 (01 hr drive)- Overnight in a Lake Resort </w:t>
      </w:r>
    </w:p>
    <w:p w14:paraId="389D1BB5" w14:textId="77777777" w:rsidR="00A17F92" w:rsidRPr="008F431A" w:rsidRDefault="00A17F92" w:rsidP="00A17F92">
      <w:pPr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</w:pPr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 xml:space="preserve">The village of </w:t>
      </w:r>
      <w:proofErr w:type="spellStart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>Kumarakom</w:t>
      </w:r>
      <w:proofErr w:type="spellEnd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 xml:space="preserve"> is a cluster of little islands on the </w:t>
      </w:r>
      <w:proofErr w:type="spellStart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>Vembanad</w:t>
      </w:r>
      <w:proofErr w:type="spellEnd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 xml:space="preserve"> Lake, and is part of the </w:t>
      </w:r>
      <w:proofErr w:type="spellStart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>Kuttanad</w:t>
      </w:r>
      <w:proofErr w:type="spellEnd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 xml:space="preserve"> region. The bird sanctuary here, which is spread across 14 acres is a favourite haunt of migratory birds and an ornithologist's paradise. PM Sightseeing of </w:t>
      </w:r>
      <w:proofErr w:type="spellStart"/>
      <w:r w:rsidRPr="008F431A">
        <w:rPr>
          <w:rFonts w:ascii="Comic Sans MS" w:hAnsi="Comic Sans MS"/>
          <w:color w:val="0D0D0D" w:themeColor="text1" w:themeTint="F2"/>
          <w:spacing w:val="4"/>
          <w:sz w:val="20"/>
          <w:szCs w:val="20"/>
          <w:shd w:val="clear" w:color="auto" w:fill="FFFFFF"/>
        </w:rPr>
        <w:t>Kumarakom</w:t>
      </w:r>
      <w:proofErr w:type="spellEnd"/>
    </w:p>
    <w:p w14:paraId="7E3CBCFA" w14:textId="77777777" w:rsidR="00A17F92" w:rsidRPr="008F431A" w:rsidRDefault="00A17F92" w:rsidP="00A17F92">
      <w:pPr>
        <w:rPr>
          <w:rFonts w:ascii="Comic Sans MS" w:hAnsi="Comic Sans MS"/>
        </w:rPr>
      </w:pPr>
      <w:r w:rsidRPr="008F431A">
        <w:rPr>
          <w:rFonts w:ascii="Comic Sans MS" w:hAnsi="Comic Sans MS"/>
          <w:noProof/>
        </w:rPr>
        <w:lastRenderedPageBreak/>
        <w:drawing>
          <wp:inline distT="0" distB="0" distL="0" distR="0" wp14:anchorId="1C223983" wp14:editId="68051F7E">
            <wp:extent cx="4983480" cy="1988820"/>
            <wp:effectExtent l="0" t="0" r="7620" b="0"/>
            <wp:docPr id="1423264695" name="Picture 1423264695" descr="Kumara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marak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117" cy="198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AB4EF" w14:textId="77777777" w:rsidR="00A17F92" w:rsidRPr="008F431A" w:rsidRDefault="00A17F92" w:rsidP="00A17F92">
      <w:pPr>
        <w:rPr>
          <w:rStyle w:val="Strong"/>
          <w:rFonts w:ascii="Comic Sans MS" w:hAnsi="Comic Sans MS"/>
          <w:color w:val="0D0D0D" w:themeColor="text1" w:themeTint="F2"/>
          <w:sz w:val="20"/>
          <w:szCs w:val="20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05 :</w:t>
      </w:r>
      <w:proofErr w:type="gram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- Transfer to </w:t>
      </w:r>
      <w:proofErr w:type="spell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Kovalam</w:t>
      </w:r>
      <w:proofErr w:type="spell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  ( 04 hour drive) Overnight in a Beach hotel 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Trivandrum is the capital city of Kerala. </w:t>
      </w:r>
      <w:proofErr w:type="spellStart"/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Kovalam</w:t>
      </w:r>
      <w:proofErr w:type="spellEnd"/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 once was a fisherman Villages which later changed as one of the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famous beaches for relaxation.</w:t>
      </w:r>
    </w:p>
    <w:p w14:paraId="306C273E" w14:textId="77777777" w:rsidR="00A17F92" w:rsidRPr="008F431A" w:rsidRDefault="00A17F92" w:rsidP="00A17F92">
      <w:pPr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</w:pPr>
    </w:p>
    <w:p w14:paraId="402A3716" w14:textId="77777777" w:rsidR="00A17F92" w:rsidRPr="008F431A" w:rsidRDefault="00A17F92" w:rsidP="00A17F92">
      <w:pPr>
        <w:rPr>
          <w:rFonts w:ascii="Comic Sans MS" w:hAnsi="Comic Sans MS"/>
        </w:rPr>
      </w:pPr>
      <w:r w:rsidRPr="008F431A">
        <w:rPr>
          <w:rFonts w:ascii="Comic Sans MS" w:hAnsi="Comic Sans MS"/>
          <w:noProof/>
        </w:rPr>
        <w:drawing>
          <wp:inline distT="0" distB="0" distL="0" distR="0" wp14:anchorId="27961ADD" wp14:editId="44914DF4">
            <wp:extent cx="5089209" cy="1965960"/>
            <wp:effectExtent l="0" t="0" r="0" b="0"/>
            <wp:docPr id="1755850346" name="Picture 1755850346" descr="Koval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val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58" cy="19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1E5C" w14:textId="77777777" w:rsidR="00A17F92" w:rsidRPr="008F431A" w:rsidRDefault="00A17F92" w:rsidP="00A17F92">
      <w:pPr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</w:pPr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>06 :</w:t>
      </w:r>
      <w:proofErr w:type="gramEnd"/>
      <w:r w:rsidRPr="008F431A">
        <w:rPr>
          <w:rFonts w:ascii="Comic Sans MS" w:hAnsi="Comic Sans MS"/>
          <w:b/>
          <w:bCs/>
          <w:color w:val="0D0D0D" w:themeColor="text1" w:themeTint="F2"/>
          <w:sz w:val="20"/>
          <w:szCs w:val="20"/>
        </w:rPr>
        <w:t xml:space="preserve">- Sightseeing of Trivandrum-Overnight in a Beach Hotel 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Thiruvananthapuram (Trivandrum) is the capital city of Kerala. </w:t>
      </w:r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Museum Of History &amp; Heritage, Napier Museum, </w:t>
      </w:r>
      <w:proofErr w:type="spellStart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Puthenmaliga</w:t>
      </w:r>
      <w:proofErr w:type="spellEnd"/>
      <w:r w:rsidRPr="008F431A">
        <w:rPr>
          <w:rStyle w:val="Strong"/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 xml:space="preserve"> Palace Museum &amp; Padmanabhaswamy Temple</w:t>
      </w:r>
      <w:r w:rsidRPr="008F431A"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  <w:t> are the main attractions</w:t>
      </w:r>
    </w:p>
    <w:p w14:paraId="69E98151" w14:textId="77777777" w:rsidR="00A17F92" w:rsidRPr="008F431A" w:rsidRDefault="00A17F92" w:rsidP="00A17F92">
      <w:pPr>
        <w:rPr>
          <w:rFonts w:ascii="Comic Sans MS" w:hAnsi="Comic Sans MS" w:cs="Open Sans"/>
          <w:color w:val="0D0D0D" w:themeColor="text1" w:themeTint="F2"/>
          <w:sz w:val="20"/>
          <w:szCs w:val="20"/>
          <w:shd w:val="clear" w:color="auto" w:fill="FFFFFF"/>
        </w:rPr>
      </w:pPr>
    </w:p>
    <w:p w14:paraId="3E12EEB8" w14:textId="77777777" w:rsidR="00A17F92" w:rsidRPr="008F431A" w:rsidRDefault="00A17F92" w:rsidP="00A17F92">
      <w:pPr>
        <w:rPr>
          <w:rFonts w:ascii="Comic Sans MS" w:hAnsi="Comic Sans MS"/>
        </w:rPr>
      </w:pPr>
      <w:r w:rsidRPr="008F431A">
        <w:rPr>
          <w:rFonts w:ascii="Comic Sans MS" w:hAnsi="Comic Sans MS"/>
          <w:noProof/>
        </w:rPr>
        <w:drawing>
          <wp:inline distT="0" distB="0" distL="0" distR="0" wp14:anchorId="15684FED" wp14:editId="5DCEF91C">
            <wp:extent cx="2270760" cy="1463040"/>
            <wp:effectExtent l="0" t="0" r="0" b="3810"/>
            <wp:docPr id="789076042" name="Picture 78907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31A">
        <w:rPr>
          <w:rFonts w:ascii="Comic Sans MS" w:hAnsi="Comic Sans MS"/>
        </w:rPr>
        <w:t xml:space="preserve">                    </w:t>
      </w:r>
      <w:r w:rsidRPr="008F431A">
        <w:rPr>
          <w:rFonts w:ascii="Comic Sans MS" w:hAnsi="Comic Sans MS"/>
          <w:noProof/>
        </w:rPr>
        <w:drawing>
          <wp:inline distT="0" distB="0" distL="0" distR="0" wp14:anchorId="683781FC" wp14:editId="34828015">
            <wp:extent cx="2217420" cy="1455420"/>
            <wp:effectExtent l="0" t="0" r="0" b="0"/>
            <wp:docPr id="10" name="Picture 9" descr="Sree Padmanabhaswamy 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ree Padmanabhaswamy Tem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F111" w14:textId="77777777" w:rsidR="00A17F92" w:rsidRPr="008F431A" w:rsidRDefault="00A17F92" w:rsidP="00A17F92">
      <w:pPr>
        <w:rPr>
          <w:rFonts w:ascii="Comic Sans MS" w:hAnsi="Comic Sans MS"/>
        </w:rPr>
      </w:pPr>
    </w:p>
    <w:p w14:paraId="43990C6A" w14:textId="77777777" w:rsidR="00A17F92" w:rsidRDefault="00A17F92" w:rsidP="00A17F92">
      <w:pPr>
        <w:rPr>
          <w:rFonts w:ascii="Comic Sans MS" w:hAnsi="Comic Sans MS"/>
          <w:b/>
          <w:bCs/>
          <w:sz w:val="20"/>
          <w:szCs w:val="20"/>
        </w:rPr>
      </w:pPr>
      <w:r w:rsidRPr="008F431A">
        <w:rPr>
          <w:rFonts w:ascii="Comic Sans MS" w:hAnsi="Comic Sans MS"/>
          <w:b/>
          <w:bCs/>
          <w:sz w:val="20"/>
          <w:szCs w:val="20"/>
        </w:rPr>
        <w:t xml:space="preserve">Day </w:t>
      </w:r>
      <w:proofErr w:type="gramStart"/>
      <w:r w:rsidRPr="008F431A">
        <w:rPr>
          <w:rFonts w:ascii="Comic Sans MS" w:hAnsi="Comic Sans MS"/>
          <w:b/>
          <w:bCs/>
          <w:sz w:val="20"/>
          <w:szCs w:val="20"/>
        </w:rPr>
        <w:t>07:-</w:t>
      </w:r>
      <w:proofErr w:type="gramEnd"/>
      <w:r w:rsidRPr="008F431A">
        <w:rPr>
          <w:rFonts w:ascii="Comic Sans MS" w:hAnsi="Comic Sans MS"/>
          <w:b/>
          <w:bCs/>
          <w:sz w:val="20"/>
          <w:szCs w:val="20"/>
        </w:rPr>
        <w:t xml:space="preserve"> Departure transfer  to Trivandrum Airport</w:t>
      </w:r>
    </w:p>
    <w:p w14:paraId="617E266E" w14:textId="77777777" w:rsidR="00A17F92" w:rsidRPr="008F431A" w:rsidRDefault="00A17F92" w:rsidP="00A17F92">
      <w:pPr>
        <w:rPr>
          <w:rFonts w:ascii="Comic Sans MS" w:hAnsi="Comic Sans MS"/>
          <w:sz w:val="20"/>
          <w:szCs w:val="20"/>
        </w:rPr>
      </w:pPr>
      <w:r w:rsidRPr="008F431A">
        <w:rPr>
          <w:rFonts w:ascii="Comic Sans MS" w:hAnsi="Comic Sans MS"/>
          <w:sz w:val="20"/>
          <w:szCs w:val="20"/>
        </w:rPr>
        <w:t>After</w:t>
      </w:r>
      <w:r>
        <w:rPr>
          <w:rFonts w:ascii="Comic Sans MS" w:hAnsi="Comic Sans MS"/>
          <w:sz w:val="20"/>
          <w:szCs w:val="20"/>
        </w:rPr>
        <w:t xml:space="preserve"> an</w:t>
      </w:r>
      <w:r w:rsidRPr="008F431A">
        <w:rPr>
          <w:rFonts w:ascii="Comic Sans MS" w:hAnsi="Comic Sans MS"/>
          <w:sz w:val="20"/>
          <w:szCs w:val="20"/>
        </w:rPr>
        <w:t xml:space="preserve"> early Breakfast proce</w:t>
      </w:r>
      <w:r>
        <w:rPr>
          <w:rFonts w:ascii="Comic Sans MS" w:hAnsi="Comic Sans MS"/>
          <w:sz w:val="20"/>
          <w:szCs w:val="20"/>
        </w:rPr>
        <w:t>e</w:t>
      </w:r>
      <w:r w:rsidRPr="008F431A">
        <w:rPr>
          <w:rFonts w:ascii="Comic Sans MS" w:hAnsi="Comic Sans MS"/>
          <w:sz w:val="20"/>
          <w:szCs w:val="20"/>
        </w:rPr>
        <w:t xml:space="preserve">d to Trivandrum Airport to Catch flight back home </w:t>
      </w:r>
    </w:p>
    <w:p w14:paraId="11A05983" w14:textId="77777777" w:rsidR="00E16906" w:rsidRDefault="00E16906"/>
    <w:sectPr w:rsidR="00E16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92"/>
    <w:rsid w:val="001D1340"/>
    <w:rsid w:val="00937AD9"/>
    <w:rsid w:val="00A17F92"/>
    <w:rsid w:val="00E16906"/>
    <w:rsid w:val="00F4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E2E8"/>
  <w15:chartTrackingRefBased/>
  <w15:docId w15:val="{E5D06C99-E18A-488A-8E77-98A22BEA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92"/>
  </w:style>
  <w:style w:type="paragraph" w:styleId="Heading1">
    <w:name w:val="heading 1"/>
    <w:basedOn w:val="Normal"/>
    <w:next w:val="Normal"/>
    <w:link w:val="Heading1Char"/>
    <w:uiPriority w:val="9"/>
    <w:qFormat/>
    <w:rsid w:val="00A1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F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F9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7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Amritha Jyothi</dc:creator>
  <cp:keywords/>
  <dc:description/>
  <cp:lastModifiedBy>Amritha Jyothi</cp:lastModifiedBy>
  <cp:revision>1</cp:revision>
  <dcterms:created xsi:type="dcterms:W3CDTF">2025-02-20T06:00:00Z</dcterms:created>
  <dcterms:modified xsi:type="dcterms:W3CDTF">2025-02-20T06:01:00Z</dcterms:modified>
</cp:coreProperties>
</file>